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465" w:rsidRPr="00726C59" w:rsidRDefault="00804720" w:rsidP="00804720">
      <w:pPr>
        <w:rPr>
          <w:rFonts w:ascii="Times New Roman" w:hAnsi="Times New Roman" w:cs="Times New Roman"/>
          <w:b/>
          <w:sz w:val="28"/>
          <w:szCs w:val="28"/>
        </w:rPr>
      </w:pPr>
      <w:r w:rsidRPr="00726C59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2847A0">
        <w:rPr>
          <w:rFonts w:ascii="Times New Roman" w:hAnsi="Times New Roman" w:cs="Times New Roman"/>
          <w:b/>
          <w:sz w:val="28"/>
          <w:szCs w:val="28"/>
        </w:rPr>
        <w:t xml:space="preserve">необходимых </w:t>
      </w:r>
      <w:r w:rsidRPr="00726C59">
        <w:rPr>
          <w:rFonts w:ascii="Times New Roman" w:hAnsi="Times New Roman" w:cs="Times New Roman"/>
          <w:b/>
          <w:sz w:val="28"/>
          <w:szCs w:val="28"/>
        </w:rPr>
        <w:t>документов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42"/>
        <w:gridCol w:w="1803"/>
      </w:tblGrid>
      <w:tr w:rsidR="00C55465" w:rsidTr="00511E2A">
        <w:tc>
          <w:tcPr>
            <w:tcW w:w="7542" w:type="dxa"/>
          </w:tcPr>
          <w:p w:rsidR="00C55465" w:rsidRDefault="00C55465" w:rsidP="00C5546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4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Учредительные документы:</w:t>
            </w:r>
          </w:p>
        </w:tc>
        <w:tc>
          <w:tcPr>
            <w:tcW w:w="1803" w:type="dxa"/>
          </w:tcPr>
          <w:p w:rsidR="00C55465" w:rsidRPr="002847A0" w:rsidRDefault="008105F8" w:rsidP="00511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получении</w:t>
            </w:r>
          </w:p>
        </w:tc>
      </w:tr>
      <w:tr w:rsidR="00C55465" w:rsidTr="00511E2A">
        <w:tc>
          <w:tcPr>
            <w:tcW w:w="7542" w:type="dxa"/>
          </w:tcPr>
          <w:p w:rsidR="006C6EDA" w:rsidRPr="006C6EDA" w:rsidRDefault="00C55465" w:rsidP="002847A0">
            <w:pPr>
              <w:spacing w:line="276" w:lineRule="auto"/>
              <w:jc w:val="both"/>
              <w:rPr>
                <w:rFonts w:ascii="Roboto" w:hAnsi="Roboto"/>
                <w:color w:val="000000"/>
                <w:sz w:val="21"/>
                <w:szCs w:val="21"/>
                <w:shd w:val="clear" w:color="auto" w:fill="FFFFFF"/>
              </w:rPr>
            </w:pP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Действующая редакция Устава </w:t>
            </w:r>
            <w:r w:rsidR="00810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изменениями</w:t>
            </w:r>
            <w:r w:rsidR="00810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случае их</w:t>
            </w: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наличи</w:t>
            </w:r>
            <w:r w:rsidR="00810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6C6E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0951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электронный документ, </w:t>
            </w:r>
            <w:r w:rsidR="006C6E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подписан</w:t>
            </w:r>
            <w:r w:rsidR="000951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</w:t>
            </w:r>
            <w:r w:rsidR="006C6E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УКЭП Принципала, либо УКЭП Налогового органа, либо копия, заверенная </w:t>
            </w:r>
            <w:r w:rsidR="000951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организацией</w:t>
            </w:r>
          </w:p>
          <w:p w:rsidR="00C55465" w:rsidRDefault="006C6EDA" w:rsidP="00284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151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чредительный договор</w:t>
            </w:r>
            <w:r w:rsidR="00810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647A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список участников общества (для ООО), реестр акционеров (для АО, ПАО)</w:t>
            </w:r>
            <w:r w:rsidR="002847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0951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электронный документ, подписанный УКЭП Принципала, либо </w:t>
            </w:r>
            <w:r w:rsidR="002847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копия, завере</w:t>
            </w:r>
            <w:r w:rsidR="00ED3D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2847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="00ED3D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организацией</w:t>
            </w:r>
          </w:p>
        </w:tc>
        <w:tc>
          <w:tcPr>
            <w:tcW w:w="1803" w:type="dxa"/>
          </w:tcPr>
          <w:p w:rsidR="00C55465" w:rsidRDefault="00C55465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5465" w:rsidTr="00511E2A">
        <w:tc>
          <w:tcPr>
            <w:tcW w:w="7542" w:type="dxa"/>
          </w:tcPr>
          <w:p w:rsidR="00C55465" w:rsidRDefault="00C55465" w:rsidP="002847A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3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Документы о назначении </w:t>
            </w:r>
            <w:r w:rsidR="002847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директора </w:t>
            </w:r>
            <w:r w:rsidR="008105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подтверждающими документами (</w:t>
            </w:r>
            <w:bookmarkStart w:id="0" w:name="_GoBack"/>
            <w:bookmarkEnd w:id="0"/>
            <w:r w:rsidR="002847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копия, заверенная организацией</w:t>
            </w:r>
            <w:r w:rsidR="00A85C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03" w:type="dxa"/>
          </w:tcPr>
          <w:p w:rsidR="00C55465" w:rsidRDefault="00C55465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5465" w:rsidTr="00511E2A">
        <w:tc>
          <w:tcPr>
            <w:tcW w:w="7542" w:type="dxa"/>
          </w:tcPr>
          <w:p w:rsidR="00C55465" w:rsidRDefault="00A85C49" w:rsidP="002847A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Доверенность и к</w:t>
            </w:r>
            <w:r w:rsidR="002847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опия п</w:t>
            </w:r>
            <w:r w:rsidR="00C55465"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аспорт</w:t>
            </w:r>
            <w:r w:rsidR="002847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C55465"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представителя,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подписывающего</w:t>
            </w: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C55465"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оглашение о выдаче банковской гарантии</w:t>
            </w:r>
            <w:r w:rsidR="00C679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заверенные надлежащим образом, </w:t>
            </w:r>
            <w:r w:rsidR="00C679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копии паспортов поручителей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директора</w:t>
            </w:r>
          </w:p>
        </w:tc>
        <w:tc>
          <w:tcPr>
            <w:tcW w:w="1803" w:type="dxa"/>
          </w:tcPr>
          <w:p w:rsidR="00C55465" w:rsidRDefault="00C55465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5465" w:rsidTr="00511E2A">
        <w:tc>
          <w:tcPr>
            <w:tcW w:w="7542" w:type="dxa"/>
          </w:tcPr>
          <w:p w:rsidR="00C55465" w:rsidRDefault="00C55465" w:rsidP="00C5546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4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Анкеты и заявления</w:t>
            </w:r>
            <w:r w:rsidR="008105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оригинале</w:t>
            </w:r>
            <w:r w:rsidR="008105F8">
              <w:rPr>
                <w:rStyle w:val="af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ootnoteReference w:id="1"/>
            </w:r>
          </w:p>
        </w:tc>
        <w:tc>
          <w:tcPr>
            <w:tcW w:w="1803" w:type="dxa"/>
          </w:tcPr>
          <w:p w:rsidR="00C55465" w:rsidRDefault="00C55465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5465" w:rsidTr="00511E2A">
        <w:tc>
          <w:tcPr>
            <w:tcW w:w="7542" w:type="dxa"/>
          </w:tcPr>
          <w:p w:rsidR="00C55465" w:rsidRDefault="002847A0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Анкета физического лица</w:t>
            </w:r>
            <w:r w:rsidR="00D90E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форме Банка</w:t>
            </w: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директора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представителя, </w:t>
            </w:r>
            <w:r w:rsidR="00A85C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подписывающего</w:t>
            </w:r>
            <w:r w:rsidR="00A85C49"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85C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оглашение о выдаче банковской гарантии</w:t>
            </w:r>
            <w:r w:rsidR="00E758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бенефициарного владельца </w:t>
            </w:r>
            <w:r w:rsidR="00E7587B">
              <w:rPr>
                <w:rStyle w:val="af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ootnoteReference w:id="2"/>
            </w:r>
            <w:r w:rsidRPr="00C554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</w:tcPr>
          <w:p w:rsidR="00C55465" w:rsidRDefault="00C55465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47A0" w:rsidTr="00511E2A">
        <w:tc>
          <w:tcPr>
            <w:tcW w:w="7542" w:type="dxa"/>
          </w:tcPr>
          <w:p w:rsidR="002847A0" w:rsidRPr="00C55465" w:rsidRDefault="002847A0" w:rsidP="00D90E0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7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Анкета юридического лица</w:t>
            </w:r>
            <w:r w:rsidR="00D90E0C" w:rsidRPr="00D90E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90E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форме Банка</w:t>
            </w:r>
            <w:r w:rsidR="00D90E0C" w:rsidRPr="00D90E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</w:tcPr>
          <w:p w:rsidR="002847A0" w:rsidRDefault="002847A0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47A0" w:rsidTr="00511E2A">
        <w:tc>
          <w:tcPr>
            <w:tcW w:w="7542" w:type="dxa"/>
          </w:tcPr>
          <w:p w:rsidR="002847A0" w:rsidRPr="00C55465" w:rsidRDefault="002847A0" w:rsidP="002847A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7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Анкета на поручителя </w:t>
            </w:r>
            <w:r w:rsidR="00D90E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физического ли</w:t>
            </w:r>
            <w:r w:rsidR="009E6F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="00D90E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по форме Банка</w:t>
            </w:r>
          </w:p>
        </w:tc>
        <w:tc>
          <w:tcPr>
            <w:tcW w:w="1803" w:type="dxa"/>
          </w:tcPr>
          <w:p w:rsidR="002847A0" w:rsidRDefault="002847A0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480F" w:rsidTr="00511E2A">
        <w:tc>
          <w:tcPr>
            <w:tcW w:w="7542" w:type="dxa"/>
          </w:tcPr>
          <w:p w:rsidR="0015480F" w:rsidRPr="002847A0" w:rsidRDefault="0015480F" w:rsidP="002847A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Заявление на предоставление финансирования </w:t>
            </w:r>
          </w:p>
        </w:tc>
        <w:tc>
          <w:tcPr>
            <w:tcW w:w="1803" w:type="dxa"/>
          </w:tcPr>
          <w:p w:rsidR="0015480F" w:rsidRDefault="0015480F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47A0" w:rsidTr="00511E2A">
        <w:tc>
          <w:tcPr>
            <w:tcW w:w="7542" w:type="dxa"/>
          </w:tcPr>
          <w:p w:rsidR="002847A0" w:rsidRPr="002847A0" w:rsidRDefault="002847A0" w:rsidP="002847A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Заявление на выдачу гарантии по установленной форме</w:t>
            </w:r>
            <w:r w:rsidR="00A85C49">
              <w:rPr>
                <w:rStyle w:val="af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ootnoteReference w:id="3"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</w:tcPr>
          <w:p w:rsidR="002847A0" w:rsidRDefault="002847A0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47A0" w:rsidTr="00511E2A">
        <w:tc>
          <w:tcPr>
            <w:tcW w:w="7542" w:type="dxa"/>
          </w:tcPr>
          <w:p w:rsidR="002847A0" w:rsidRPr="00C55465" w:rsidRDefault="002847A0" w:rsidP="002847A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7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Бухгалтерские документы</w:t>
            </w:r>
            <w:r w:rsidR="00095166">
              <w:rPr>
                <w:rStyle w:val="af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ootnoteReference w:id="4"/>
            </w:r>
          </w:p>
        </w:tc>
        <w:tc>
          <w:tcPr>
            <w:tcW w:w="1803" w:type="dxa"/>
          </w:tcPr>
          <w:p w:rsidR="002847A0" w:rsidRDefault="002847A0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47A0" w:rsidTr="00511E2A">
        <w:tc>
          <w:tcPr>
            <w:tcW w:w="7542" w:type="dxa"/>
          </w:tcPr>
          <w:p w:rsidR="002847A0" w:rsidRPr="00C55465" w:rsidRDefault="002847A0" w:rsidP="008047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Годовая бухгалтерская отчетность на последнюю отчетную </w:t>
            </w:r>
          </w:p>
        </w:tc>
        <w:tc>
          <w:tcPr>
            <w:tcW w:w="1803" w:type="dxa"/>
          </w:tcPr>
          <w:p w:rsidR="002847A0" w:rsidRDefault="002847A0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47A0" w:rsidTr="00511E2A">
        <w:tc>
          <w:tcPr>
            <w:tcW w:w="7542" w:type="dxa"/>
          </w:tcPr>
          <w:p w:rsidR="002847A0" w:rsidRPr="00AB0B99" w:rsidRDefault="002847A0" w:rsidP="008047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Подтверждение положительного опыта прохождения не менее 2-х камеральных проверок</w:t>
            </w:r>
            <w:r w:rsidR="00D14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(письмо из ФНС об окончании камеральной проверки</w:t>
            </w:r>
            <w:r w:rsidR="00C679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положительное решение ФНС о возмещение</w:t>
            </w:r>
            <w:r w:rsidR="00D14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</w:tcPr>
          <w:p w:rsidR="002847A0" w:rsidRDefault="002847A0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47A0" w:rsidTr="00511E2A">
        <w:tc>
          <w:tcPr>
            <w:tcW w:w="7542" w:type="dxa"/>
          </w:tcPr>
          <w:p w:rsidR="002847A0" w:rsidRPr="00AB0B99" w:rsidRDefault="002847A0" w:rsidP="0080472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Проект гарантии, предоставленный Принципалом </w:t>
            </w:r>
          </w:p>
        </w:tc>
        <w:tc>
          <w:tcPr>
            <w:tcW w:w="1803" w:type="dxa"/>
          </w:tcPr>
          <w:p w:rsidR="002847A0" w:rsidRDefault="002847A0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47A0" w:rsidTr="00511E2A">
        <w:tc>
          <w:tcPr>
            <w:tcW w:w="7542" w:type="dxa"/>
          </w:tcPr>
          <w:p w:rsidR="002847A0" w:rsidRPr="00AB0B99" w:rsidRDefault="002847A0" w:rsidP="00D03D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Платежное поручение Принципала на оплату комиссии по гарантии</w:t>
            </w:r>
            <w:r w:rsidR="009E6F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</w:tcPr>
          <w:p w:rsidR="002847A0" w:rsidRDefault="002847A0" w:rsidP="008047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4720" w:rsidRDefault="00804720" w:rsidP="004E718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51FA" w:rsidRPr="00804720" w:rsidRDefault="006951FA" w:rsidP="00804720"/>
    <w:sectPr w:rsidR="006951FA" w:rsidRPr="0080472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D97" w:rsidRDefault="003A7D97" w:rsidP="00334E0C">
      <w:pPr>
        <w:spacing w:after="0" w:line="240" w:lineRule="auto"/>
      </w:pPr>
      <w:r>
        <w:separator/>
      </w:r>
    </w:p>
  </w:endnote>
  <w:endnote w:type="continuationSeparator" w:id="0">
    <w:p w:rsidR="003A7D97" w:rsidRDefault="003A7D97" w:rsidP="00334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D97" w:rsidRDefault="003A7D97" w:rsidP="00334E0C">
      <w:pPr>
        <w:spacing w:after="0" w:line="240" w:lineRule="auto"/>
      </w:pPr>
      <w:r>
        <w:separator/>
      </w:r>
    </w:p>
  </w:footnote>
  <w:footnote w:type="continuationSeparator" w:id="0">
    <w:p w:rsidR="003A7D97" w:rsidRDefault="003A7D97" w:rsidP="00334E0C">
      <w:pPr>
        <w:spacing w:after="0" w:line="240" w:lineRule="auto"/>
      </w:pPr>
      <w:r>
        <w:continuationSeparator/>
      </w:r>
    </w:p>
  </w:footnote>
  <w:footnote w:id="1">
    <w:p w:rsidR="008105F8" w:rsidRDefault="008105F8">
      <w:pPr>
        <w:pStyle w:val="ad"/>
      </w:pPr>
      <w:r>
        <w:rPr>
          <w:rStyle w:val="af"/>
        </w:rPr>
        <w:footnoteRef/>
      </w:r>
      <w:r>
        <w:t xml:space="preserve"> </w:t>
      </w:r>
      <w:r w:rsidRPr="003C6B02">
        <w:rPr>
          <w:rFonts w:ascii="Times New Roman" w:hAnsi="Times New Roman" w:cs="Times New Roman"/>
        </w:rPr>
        <w:t>Предоставляется на бумажном носителе</w:t>
      </w:r>
      <w:r w:rsidR="00095166">
        <w:rPr>
          <w:rFonts w:ascii="Times New Roman" w:hAnsi="Times New Roman" w:cs="Times New Roman"/>
        </w:rPr>
        <w:t xml:space="preserve"> в оригинале</w:t>
      </w:r>
      <w:r w:rsidRPr="003C6B02">
        <w:rPr>
          <w:rFonts w:ascii="Times New Roman" w:hAnsi="Times New Roman" w:cs="Times New Roman"/>
        </w:rPr>
        <w:t>, либо в электронном виде по системе «Банк-клиент», либо по системе электронного документооборота «Сфера Курьер»</w:t>
      </w:r>
      <w:r w:rsidR="00095166">
        <w:rPr>
          <w:rFonts w:ascii="Times New Roman" w:hAnsi="Times New Roman" w:cs="Times New Roman"/>
        </w:rPr>
        <w:t>, либо в электронном виде, подписанном УКЭП Принципала.</w:t>
      </w:r>
    </w:p>
  </w:footnote>
  <w:footnote w:id="2">
    <w:p w:rsidR="00E7587B" w:rsidRPr="003C6B02" w:rsidRDefault="00E7587B">
      <w:pPr>
        <w:pStyle w:val="ad"/>
        <w:rPr>
          <w:rFonts w:ascii="Times New Roman" w:hAnsi="Times New Roman" w:cs="Times New Roman"/>
        </w:rPr>
      </w:pPr>
      <w:r w:rsidRPr="003C6B02">
        <w:rPr>
          <w:rStyle w:val="af"/>
          <w:rFonts w:ascii="Times New Roman" w:hAnsi="Times New Roman" w:cs="Times New Roman"/>
        </w:rPr>
        <w:footnoteRef/>
      </w:r>
      <w:r w:rsidRPr="003C6B02">
        <w:rPr>
          <w:rFonts w:ascii="Times New Roman" w:hAnsi="Times New Roman" w:cs="Times New Roman"/>
        </w:rPr>
        <w:t xml:space="preserve"> В случае, когда руководитель компании является одновременно бенефициарным владельцем этой компании, требуется предоставление одной анкеты физического лица по форме Банка </w:t>
      </w:r>
    </w:p>
  </w:footnote>
  <w:footnote w:id="3">
    <w:p w:rsidR="00A85C49" w:rsidRPr="00A85C49" w:rsidRDefault="00A85C49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A85C49">
        <w:rPr>
          <w:rFonts w:ascii="Times New Roman" w:hAnsi="Times New Roman" w:cs="Times New Roman"/>
        </w:rPr>
        <w:t>Заявление и платежное поручение предоставляет перед выдачей гарантии</w:t>
      </w:r>
    </w:p>
  </w:footnote>
  <w:footnote w:id="4">
    <w:p w:rsidR="00095166" w:rsidRDefault="00095166" w:rsidP="00095166">
      <w:pPr>
        <w:pStyle w:val="ad"/>
      </w:pPr>
      <w:r>
        <w:rPr>
          <w:rStyle w:val="af"/>
        </w:rPr>
        <w:footnoteRef/>
      </w:r>
      <w:r>
        <w:t xml:space="preserve"> </w:t>
      </w:r>
      <w:r w:rsidRPr="003C6B02">
        <w:rPr>
          <w:rFonts w:ascii="Times New Roman" w:hAnsi="Times New Roman" w:cs="Times New Roman"/>
        </w:rPr>
        <w:t>Предоставляется на бумажном носителе</w:t>
      </w:r>
      <w:r>
        <w:rPr>
          <w:rFonts w:ascii="Times New Roman" w:hAnsi="Times New Roman" w:cs="Times New Roman"/>
        </w:rPr>
        <w:t xml:space="preserve"> в виде, копии заверенной организацией</w:t>
      </w:r>
      <w:r w:rsidRPr="003C6B02">
        <w:rPr>
          <w:rFonts w:ascii="Times New Roman" w:hAnsi="Times New Roman" w:cs="Times New Roman"/>
        </w:rPr>
        <w:t>, либо в электронном виде по системе «Банк-клиент», либо по системе электронного документооборота «Сфера Курьер»</w:t>
      </w:r>
      <w:r>
        <w:rPr>
          <w:rFonts w:ascii="Times New Roman" w:hAnsi="Times New Roman" w:cs="Times New Roman"/>
        </w:rPr>
        <w:t>, либо в электронном виде, подписанном УКЭП Принципала.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4E0C" w:rsidRPr="00A85C49" w:rsidRDefault="007F169A" w:rsidP="00511E2A">
    <w:pPr>
      <w:pStyle w:val="a9"/>
      <w:jc w:val="right"/>
      <w:rPr>
        <w:rFonts w:ascii="Times New Roman" w:hAnsi="Times New Roman" w:cs="Times New Roman"/>
      </w:rPr>
    </w:pPr>
    <w:r>
      <w:tab/>
    </w:r>
    <w:r>
      <w:tab/>
    </w:r>
    <w:r w:rsidR="00334E0C" w:rsidRPr="00A85C49">
      <w:rPr>
        <w:rFonts w:ascii="Times New Roman" w:hAnsi="Times New Roman" w:cs="Times New Roman"/>
      </w:rPr>
      <w:t xml:space="preserve">Приложение </w:t>
    </w:r>
    <w:r w:rsidR="00334E0C" w:rsidRPr="00A85C49">
      <w:rPr>
        <w:rFonts w:ascii="Times New Roman" w:hAnsi="Times New Roman" w:cs="Times New Roman"/>
        <w:lang w:val="en-US"/>
      </w:rPr>
      <w:t>N</w:t>
    </w:r>
    <w:r w:rsidR="00334E0C" w:rsidRPr="00A85C49">
      <w:rPr>
        <w:rFonts w:ascii="Times New Roman" w:hAnsi="Times New Roman" w:cs="Times New Roman"/>
      </w:rPr>
      <w:t>1.</w:t>
    </w:r>
    <w:r w:rsidR="00A85C49">
      <w:rPr>
        <w:rFonts w:ascii="Times New Roman" w:hAnsi="Times New Roman" w:cs="Times New Roman"/>
      </w:rPr>
      <w:t xml:space="preserve"> к</w:t>
    </w:r>
    <w:r w:rsidR="00334E0C" w:rsidRPr="00A85C49">
      <w:rPr>
        <w:rFonts w:ascii="Times New Roman" w:hAnsi="Times New Roman" w:cs="Times New Roman"/>
      </w:rPr>
      <w:t xml:space="preserve"> паспорту продукта «Гарантия в пользу налоговых органов для некрупных экспортеров</w:t>
    </w:r>
    <w:r w:rsidR="00A85C49">
      <w:rPr>
        <w:rFonts w:ascii="Times New Roman" w:hAnsi="Times New Roman" w:cs="Times New Roman"/>
      </w:rPr>
      <w:t>»</w:t>
    </w:r>
    <w:r w:rsidR="00334E0C" w:rsidRPr="00A85C49">
      <w:rPr>
        <w:rFonts w:ascii="Times New Roman" w:hAnsi="Times New Roman" w:cs="Times New Roman"/>
      </w:rPr>
      <w:t xml:space="preserve"> </w:t>
    </w:r>
  </w:p>
  <w:p w:rsidR="00334E0C" w:rsidRDefault="00334E0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570B0"/>
    <w:multiLevelType w:val="hybridMultilevel"/>
    <w:tmpl w:val="0254CB8A"/>
    <w:lvl w:ilvl="0" w:tplc="81AE7B0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6181B"/>
    <w:multiLevelType w:val="multilevel"/>
    <w:tmpl w:val="FAB23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49C09F6"/>
    <w:multiLevelType w:val="hybridMultilevel"/>
    <w:tmpl w:val="D6B67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E794A"/>
    <w:multiLevelType w:val="hybridMultilevel"/>
    <w:tmpl w:val="AFFE3848"/>
    <w:lvl w:ilvl="0" w:tplc="3EC2E61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8532A"/>
    <w:multiLevelType w:val="hybridMultilevel"/>
    <w:tmpl w:val="77AA3A24"/>
    <w:lvl w:ilvl="0" w:tplc="E3D87A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B2809"/>
    <w:multiLevelType w:val="multilevel"/>
    <w:tmpl w:val="FAB23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71F64124"/>
    <w:multiLevelType w:val="multilevel"/>
    <w:tmpl w:val="7A7A17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9FC7DBF"/>
    <w:multiLevelType w:val="hybridMultilevel"/>
    <w:tmpl w:val="EC34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A1238"/>
    <w:multiLevelType w:val="hybridMultilevel"/>
    <w:tmpl w:val="EC34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BD372E"/>
    <w:multiLevelType w:val="multilevel"/>
    <w:tmpl w:val="62106B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1FA"/>
    <w:rsid w:val="0001661A"/>
    <w:rsid w:val="00031ED0"/>
    <w:rsid w:val="00095166"/>
    <w:rsid w:val="00095263"/>
    <w:rsid w:val="00151068"/>
    <w:rsid w:val="0015480F"/>
    <w:rsid w:val="001751F6"/>
    <w:rsid w:val="001C14F7"/>
    <w:rsid w:val="00203E5C"/>
    <w:rsid w:val="00217CCF"/>
    <w:rsid w:val="002847A0"/>
    <w:rsid w:val="003103D4"/>
    <w:rsid w:val="00334A58"/>
    <w:rsid w:val="00334E0C"/>
    <w:rsid w:val="003A65F0"/>
    <w:rsid w:val="003A7D97"/>
    <w:rsid w:val="003B0BEA"/>
    <w:rsid w:val="003B25C7"/>
    <w:rsid w:val="003B7770"/>
    <w:rsid w:val="003C6B02"/>
    <w:rsid w:val="0040534A"/>
    <w:rsid w:val="0047077D"/>
    <w:rsid w:val="004D0BFC"/>
    <w:rsid w:val="004E718E"/>
    <w:rsid w:val="00511E2A"/>
    <w:rsid w:val="00523248"/>
    <w:rsid w:val="00524F38"/>
    <w:rsid w:val="00537747"/>
    <w:rsid w:val="00551CB5"/>
    <w:rsid w:val="00557EB4"/>
    <w:rsid w:val="00605F30"/>
    <w:rsid w:val="00606F62"/>
    <w:rsid w:val="006269A6"/>
    <w:rsid w:val="006411C0"/>
    <w:rsid w:val="00647ABA"/>
    <w:rsid w:val="006951FA"/>
    <w:rsid w:val="006C6EDA"/>
    <w:rsid w:val="006E2F3A"/>
    <w:rsid w:val="006E3728"/>
    <w:rsid w:val="00726C59"/>
    <w:rsid w:val="00745B8B"/>
    <w:rsid w:val="007A37A5"/>
    <w:rsid w:val="007F169A"/>
    <w:rsid w:val="00804720"/>
    <w:rsid w:val="008105F8"/>
    <w:rsid w:val="008957E3"/>
    <w:rsid w:val="008F769D"/>
    <w:rsid w:val="00942A69"/>
    <w:rsid w:val="0097080C"/>
    <w:rsid w:val="00983BCC"/>
    <w:rsid w:val="00995227"/>
    <w:rsid w:val="009D4CEC"/>
    <w:rsid w:val="009D6471"/>
    <w:rsid w:val="009E6FCF"/>
    <w:rsid w:val="00A03A00"/>
    <w:rsid w:val="00A13244"/>
    <w:rsid w:val="00A84F76"/>
    <w:rsid w:val="00A85C49"/>
    <w:rsid w:val="00AB0B99"/>
    <w:rsid w:val="00AC3C1D"/>
    <w:rsid w:val="00B1386A"/>
    <w:rsid w:val="00B74F61"/>
    <w:rsid w:val="00B77932"/>
    <w:rsid w:val="00BB74EF"/>
    <w:rsid w:val="00C50E9D"/>
    <w:rsid w:val="00C55465"/>
    <w:rsid w:val="00C67907"/>
    <w:rsid w:val="00C82E41"/>
    <w:rsid w:val="00CA43DB"/>
    <w:rsid w:val="00D03DBE"/>
    <w:rsid w:val="00D14E02"/>
    <w:rsid w:val="00D7719F"/>
    <w:rsid w:val="00D90E0C"/>
    <w:rsid w:val="00DB5A8B"/>
    <w:rsid w:val="00E7587B"/>
    <w:rsid w:val="00E77DFA"/>
    <w:rsid w:val="00E96ED2"/>
    <w:rsid w:val="00ED3D3D"/>
    <w:rsid w:val="00ED5442"/>
    <w:rsid w:val="00F511CD"/>
    <w:rsid w:val="00FA1AD0"/>
    <w:rsid w:val="00FD0DBB"/>
    <w:rsid w:val="00FD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2B326F"/>
  <w15:chartTrackingRefBased/>
  <w15:docId w15:val="{45C744AC-DF20-47DD-AE54-DE3B8C9D8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19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line="259" w:lineRule="auto"/>
      <w:ind w:left="720"/>
      <w:contextualSpacing/>
    </w:pPr>
  </w:style>
  <w:style w:type="table" w:styleId="a4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uiPriority w:val="99"/>
    <w:semiHidden/>
    <w:unhideWhenUsed/>
    <w:rsid w:val="00D7719F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D7719F"/>
    <w:rPr>
      <w:rFonts w:ascii="Calibri" w:hAnsi="Calibri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3B7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777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34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34E0C"/>
  </w:style>
  <w:style w:type="paragraph" w:styleId="ab">
    <w:name w:val="footer"/>
    <w:basedOn w:val="a"/>
    <w:link w:val="ac"/>
    <w:uiPriority w:val="99"/>
    <w:unhideWhenUsed/>
    <w:rsid w:val="00334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34E0C"/>
  </w:style>
  <w:style w:type="paragraph" w:styleId="ad">
    <w:name w:val="footnote text"/>
    <w:basedOn w:val="a"/>
    <w:link w:val="ae"/>
    <w:uiPriority w:val="99"/>
    <w:semiHidden/>
    <w:unhideWhenUsed/>
    <w:rsid w:val="004E718E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E718E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E718E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85C49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85C49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A85C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8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A6161-0D7B-48AD-9B4D-977960AC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Подсобляева Наталья Александровна</dc:creator>
  <cp:keywords/>
  <dc:description/>
  <cp:lastModifiedBy>Самохвал Юлия Александровна</cp:lastModifiedBy>
  <cp:revision>5</cp:revision>
  <cp:lastPrinted>2019-02-08T13:01:00Z</cp:lastPrinted>
  <dcterms:created xsi:type="dcterms:W3CDTF">2022-08-24T11:31:00Z</dcterms:created>
  <dcterms:modified xsi:type="dcterms:W3CDTF">2022-10-06T10:22:00Z</dcterms:modified>
</cp:coreProperties>
</file>